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D2" w:rsidRPr="00A909D2" w:rsidRDefault="00B540AD" w:rsidP="00A909D2">
      <w:pPr>
        <w:ind w:left="-993"/>
        <w:jc w:val="both"/>
        <w:rPr>
          <w:b/>
          <w:color w:val="C00000"/>
          <w:sz w:val="18"/>
          <w:szCs w:val="18"/>
        </w:rPr>
      </w:pPr>
      <w:r w:rsidRPr="00A909D2">
        <w:rPr>
          <w:b/>
          <w:color w:val="C00000"/>
          <w:sz w:val="18"/>
          <w:szCs w:val="18"/>
        </w:rPr>
        <w:t xml:space="preserve">ВАЖНО (!) </w:t>
      </w:r>
      <w:r w:rsidR="00A909D2" w:rsidRPr="00A909D2">
        <w:rPr>
          <w:b/>
          <w:color w:val="C00000"/>
          <w:sz w:val="18"/>
          <w:szCs w:val="18"/>
        </w:rPr>
        <w:t xml:space="preserve"> </w:t>
      </w:r>
      <w:r w:rsidR="00A909D2">
        <w:rPr>
          <w:b/>
          <w:color w:val="C00000"/>
          <w:sz w:val="18"/>
          <w:szCs w:val="18"/>
        </w:rPr>
        <w:t xml:space="preserve">   </w:t>
      </w:r>
      <w:r w:rsidRPr="00A909D2">
        <w:rPr>
          <w:b/>
          <w:color w:val="C00000"/>
          <w:sz w:val="18"/>
          <w:szCs w:val="18"/>
        </w:rPr>
        <w:t>РЕКВИЗИТЫ</w:t>
      </w:r>
      <w:r w:rsidR="00AB0D06" w:rsidRPr="00A909D2">
        <w:rPr>
          <w:b/>
          <w:color w:val="C00000"/>
          <w:sz w:val="18"/>
          <w:szCs w:val="18"/>
        </w:rPr>
        <w:t xml:space="preserve"> </w:t>
      </w:r>
      <w:r w:rsidRPr="00A909D2">
        <w:rPr>
          <w:b/>
          <w:color w:val="C00000"/>
          <w:sz w:val="18"/>
          <w:szCs w:val="18"/>
        </w:rPr>
        <w:t xml:space="preserve"> ДЛЯ</w:t>
      </w:r>
      <w:r w:rsidR="00AB0D06" w:rsidRPr="00A909D2">
        <w:rPr>
          <w:b/>
          <w:color w:val="C00000"/>
          <w:sz w:val="18"/>
          <w:szCs w:val="18"/>
        </w:rPr>
        <w:t xml:space="preserve"> </w:t>
      </w:r>
      <w:r w:rsidRPr="00A909D2">
        <w:rPr>
          <w:b/>
          <w:color w:val="C00000"/>
          <w:sz w:val="18"/>
          <w:szCs w:val="18"/>
        </w:rPr>
        <w:t xml:space="preserve"> ОПЛАТЫ </w:t>
      </w:r>
      <w:r w:rsidR="00AB0D06" w:rsidRPr="00A909D2">
        <w:rPr>
          <w:b/>
          <w:color w:val="C00000"/>
          <w:sz w:val="18"/>
          <w:szCs w:val="18"/>
        </w:rPr>
        <w:t xml:space="preserve"> </w:t>
      </w:r>
      <w:r w:rsidRPr="00A909D2">
        <w:rPr>
          <w:b/>
          <w:color w:val="C00000"/>
          <w:sz w:val="18"/>
          <w:szCs w:val="18"/>
        </w:rPr>
        <w:t xml:space="preserve">ЭКСПЕРТИЗЫ </w:t>
      </w:r>
      <w:r w:rsidR="00AB0D06" w:rsidRPr="00A909D2">
        <w:rPr>
          <w:b/>
          <w:color w:val="C00000"/>
          <w:sz w:val="18"/>
          <w:szCs w:val="18"/>
        </w:rPr>
        <w:t xml:space="preserve"> </w:t>
      </w:r>
      <w:r w:rsidRPr="00A909D2">
        <w:rPr>
          <w:b/>
          <w:color w:val="C00000"/>
          <w:sz w:val="18"/>
          <w:szCs w:val="18"/>
        </w:rPr>
        <w:t xml:space="preserve">ЗАПАСОВ </w:t>
      </w:r>
      <w:r w:rsidR="00AB0D06" w:rsidRPr="00A909D2">
        <w:rPr>
          <w:b/>
          <w:color w:val="C00000"/>
          <w:sz w:val="18"/>
          <w:szCs w:val="18"/>
        </w:rPr>
        <w:t xml:space="preserve"> </w:t>
      </w:r>
      <w:r w:rsidRPr="00A909D2">
        <w:rPr>
          <w:b/>
          <w:color w:val="C00000"/>
          <w:sz w:val="18"/>
          <w:szCs w:val="18"/>
        </w:rPr>
        <w:t xml:space="preserve">(ОТЧЁТОВ) УКАЗАНЫ </w:t>
      </w:r>
      <w:r w:rsidR="00AB0D06" w:rsidRPr="00A909D2">
        <w:rPr>
          <w:b/>
          <w:color w:val="C00000"/>
          <w:sz w:val="18"/>
          <w:szCs w:val="18"/>
        </w:rPr>
        <w:t xml:space="preserve">  </w:t>
      </w:r>
      <w:r w:rsidRPr="00A909D2">
        <w:rPr>
          <w:b/>
          <w:color w:val="C00000"/>
          <w:sz w:val="18"/>
          <w:szCs w:val="18"/>
        </w:rPr>
        <w:t xml:space="preserve">ТОЛЬКО </w:t>
      </w:r>
    </w:p>
    <w:p w:rsidR="00A909D2" w:rsidRPr="00A909D2" w:rsidRDefault="00B540AD" w:rsidP="00A909D2">
      <w:pPr>
        <w:ind w:left="-993"/>
        <w:jc w:val="both"/>
        <w:rPr>
          <w:b/>
          <w:color w:val="C00000"/>
          <w:sz w:val="18"/>
          <w:szCs w:val="18"/>
        </w:rPr>
      </w:pPr>
      <w:r w:rsidRPr="00A909D2">
        <w:rPr>
          <w:b/>
          <w:color w:val="C00000"/>
          <w:sz w:val="18"/>
          <w:szCs w:val="18"/>
        </w:rPr>
        <w:t>ДЛЯ</w:t>
      </w:r>
      <w:r w:rsidR="00A909D2" w:rsidRPr="00A909D2">
        <w:rPr>
          <w:b/>
          <w:color w:val="C00000"/>
          <w:sz w:val="18"/>
          <w:szCs w:val="18"/>
        </w:rPr>
        <w:t xml:space="preserve"> </w:t>
      </w:r>
      <w:r w:rsidRPr="00A909D2">
        <w:rPr>
          <w:b/>
          <w:color w:val="C00000"/>
          <w:sz w:val="18"/>
          <w:szCs w:val="18"/>
        </w:rPr>
        <w:t xml:space="preserve"> </w:t>
      </w:r>
      <w:r w:rsidR="00A909D2" w:rsidRPr="00A909D2">
        <w:rPr>
          <w:b/>
          <w:color w:val="C00000"/>
          <w:sz w:val="18"/>
          <w:szCs w:val="18"/>
        </w:rPr>
        <w:t xml:space="preserve"> НЕДРОПОЛЬЗОВАТЕЛЕЙ   </w:t>
      </w:r>
      <w:r w:rsidR="00A909D2" w:rsidRPr="00A909D2">
        <w:rPr>
          <w:b/>
          <w:color w:val="C00000"/>
          <w:sz w:val="18"/>
          <w:szCs w:val="18"/>
        </w:rPr>
        <w:t>ЦЕНТРАЛЬНО</w:t>
      </w:r>
      <w:r w:rsidR="00A909D2" w:rsidRPr="00A909D2">
        <w:rPr>
          <w:b/>
          <w:color w:val="C00000"/>
          <w:sz w:val="18"/>
          <w:szCs w:val="18"/>
        </w:rPr>
        <w:t xml:space="preserve">ГО </w:t>
      </w:r>
      <w:r w:rsidR="00A909D2" w:rsidRPr="00A909D2">
        <w:rPr>
          <w:b/>
          <w:color w:val="C00000"/>
          <w:sz w:val="18"/>
          <w:szCs w:val="18"/>
        </w:rPr>
        <w:t xml:space="preserve"> </w:t>
      </w:r>
      <w:r w:rsidR="00A909D2" w:rsidRPr="00A909D2">
        <w:rPr>
          <w:b/>
          <w:color w:val="C00000"/>
          <w:sz w:val="18"/>
          <w:szCs w:val="18"/>
        </w:rPr>
        <w:t xml:space="preserve"> </w:t>
      </w:r>
      <w:r w:rsidR="00A909D2" w:rsidRPr="00A909D2">
        <w:rPr>
          <w:b/>
          <w:color w:val="C00000"/>
          <w:sz w:val="18"/>
          <w:szCs w:val="18"/>
        </w:rPr>
        <w:t>ФЕДЕРАЛЬНО</w:t>
      </w:r>
      <w:r w:rsidR="00A909D2" w:rsidRPr="00A909D2">
        <w:rPr>
          <w:b/>
          <w:color w:val="C00000"/>
          <w:sz w:val="18"/>
          <w:szCs w:val="18"/>
        </w:rPr>
        <w:t xml:space="preserve">ГО </w:t>
      </w:r>
      <w:r w:rsidR="00A909D2" w:rsidRPr="00A909D2">
        <w:rPr>
          <w:b/>
          <w:color w:val="C00000"/>
          <w:sz w:val="18"/>
          <w:szCs w:val="18"/>
        </w:rPr>
        <w:t xml:space="preserve"> ОКРУГ</w:t>
      </w:r>
      <w:r w:rsidR="00A909D2" w:rsidRPr="00A909D2">
        <w:rPr>
          <w:b/>
          <w:color w:val="C00000"/>
          <w:sz w:val="18"/>
          <w:szCs w:val="18"/>
        </w:rPr>
        <w:t>А</w:t>
      </w:r>
      <w:r w:rsidR="00A909D2">
        <w:rPr>
          <w:b/>
          <w:color w:val="C00000"/>
          <w:sz w:val="18"/>
          <w:szCs w:val="18"/>
        </w:rPr>
        <w:t>.</w:t>
      </w:r>
    </w:p>
    <w:p w:rsidR="00AB0D06" w:rsidRPr="00A909D2" w:rsidRDefault="00B540AD" w:rsidP="00A909D2">
      <w:pPr>
        <w:ind w:left="-993"/>
        <w:jc w:val="both"/>
        <w:rPr>
          <w:b/>
          <w:color w:val="C00000"/>
          <w:sz w:val="18"/>
          <w:szCs w:val="18"/>
        </w:rPr>
      </w:pPr>
      <w:r w:rsidRPr="00A909D2">
        <w:rPr>
          <w:b/>
          <w:color w:val="C00000"/>
          <w:sz w:val="18"/>
          <w:szCs w:val="18"/>
        </w:rPr>
        <w:t>ДЕПАРТАМЕНТ ПО НЕДРОПОЛЬЗОВАНИЮ по ЦЕНТРАЛЬНОМУ ФЕДЕРАЛЬНОМУ ОКРУГУ</w:t>
      </w:r>
      <w:r w:rsidR="00A909D2">
        <w:rPr>
          <w:b/>
          <w:color w:val="C00000"/>
          <w:sz w:val="18"/>
          <w:szCs w:val="18"/>
        </w:rPr>
        <w:t xml:space="preserve">  </w:t>
      </w:r>
      <w:bookmarkStart w:id="0" w:name="_GoBack"/>
      <w:bookmarkEnd w:id="0"/>
      <w:r w:rsidR="00A909D2" w:rsidRPr="00A909D2">
        <w:rPr>
          <w:b/>
          <w:color w:val="C00000"/>
          <w:sz w:val="18"/>
          <w:szCs w:val="18"/>
        </w:rPr>
        <w:t>(</w:t>
      </w:r>
      <w:r w:rsidR="00A909D2" w:rsidRPr="00A909D2">
        <w:rPr>
          <w:b/>
          <w:color w:val="C00000"/>
          <w:sz w:val="18"/>
          <w:szCs w:val="18"/>
        </w:rPr>
        <w:t>ЦЕНТРНЕДРА</w:t>
      </w:r>
      <w:r w:rsidR="00A909D2" w:rsidRPr="00A909D2">
        <w:rPr>
          <w:b/>
          <w:color w:val="C00000"/>
          <w:sz w:val="18"/>
          <w:szCs w:val="18"/>
        </w:rPr>
        <w:t>)</w:t>
      </w:r>
    </w:p>
    <w:p w:rsidR="00AB0D06" w:rsidRPr="00A909D2" w:rsidRDefault="00AB0D06" w:rsidP="00A909D2">
      <w:pPr>
        <w:ind w:left="-993"/>
        <w:jc w:val="both"/>
        <w:rPr>
          <w:b/>
          <w:i/>
          <w:color w:val="C00000"/>
        </w:rPr>
      </w:pPr>
    </w:p>
    <w:p w:rsidR="00BF42C8" w:rsidRPr="00A909D2" w:rsidRDefault="00AB0D06" w:rsidP="00A909D2">
      <w:pPr>
        <w:ind w:left="-993"/>
        <w:jc w:val="both"/>
        <w:rPr>
          <w:b/>
          <w:sz w:val="18"/>
          <w:szCs w:val="18"/>
        </w:rPr>
      </w:pPr>
      <w:r w:rsidRPr="00A909D2">
        <w:rPr>
          <w:b/>
          <w:sz w:val="18"/>
          <w:szCs w:val="18"/>
        </w:rPr>
        <w:t xml:space="preserve">НЕДРОПОЛЬЗОВАТЕЛИ  ВСЕХ  ДРУГИХ  </w:t>
      </w:r>
      <w:r w:rsidR="0079164C" w:rsidRPr="00A909D2">
        <w:rPr>
          <w:b/>
          <w:sz w:val="18"/>
          <w:szCs w:val="18"/>
        </w:rPr>
        <w:t xml:space="preserve">РЕГИОНОВ </w:t>
      </w:r>
      <w:r w:rsidRPr="00A909D2">
        <w:rPr>
          <w:b/>
          <w:sz w:val="18"/>
          <w:szCs w:val="18"/>
        </w:rPr>
        <w:t xml:space="preserve">ДОЛЖНЫ ПОЛУЧАТЬ ИНФОРМАЦИЮ </w:t>
      </w:r>
      <w:r w:rsidR="0079164C" w:rsidRPr="00A909D2">
        <w:rPr>
          <w:b/>
          <w:sz w:val="18"/>
          <w:szCs w:val="18"/>
        </w:rPr>
        <w:br/>
      </w:r>
      <w:r w:rsidRPr="00A909D2">
        <w:rPr>
          <w:b/>
          <w:sz w:val="18"/>
          <w:szCs w:val="18"/>
        </w:rPr>
        <w:t xml:space="preserve">О РЕКВИЗИТАХ </w:t>
      </w:r>
      <w:r w:rsidR="0079164C" w:rsidRPr="00A909D2">
        <w:rPr>
          <w:b/>
          <w:sz w:val="18"/>
          <w:szCs w:val="18"/>
        </w:rPr>
        <w:t xml:space="preserve">ДЛЯ ОПЛАТЫ </w:t>
      </w:r>
      <w:r w:rsidRPr="00A909D2">
        <w:rPr>
          <w:b/>
          <w:sz w:val="18"/>
          <w:szCs w:val="18"/>
        </w:rPr>
        <w:t>НА САЙТАХ СВОИХ ТЕРРИТОРИАЛЬНЫХ ДЕПАРТАМЕНТОВ!</w:t>
      </w:r>
    </w:p>
    <w:p w:rsidR="00B540AD" w:rsidRDefault="00B540AD" w:rsidP="00AB0D06">
      <w:pPr>
        <w:ind w:left="-993"/>
        <w:jc w:val="both"/>
      </w:pPr>
    </w:p>
    <w:p w:rsidR="00B540AD" w:rsidRDefault="00B540AD" w:rsidP="00B540AD"/>
    <w:tbl>
      <w:tblPr>
        <w:tblW w:w="107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814"/>
        <w:gridCol w:w="171"/>
        <w:gridCol w:w="50"/>
        <w:gridCol w:w="370"/>
        <w:gridCol w:w="140"/>
        <w:gridCol w:w="142"/>
        <w:gridCol w:w="283"/>
        <w:gridCol w:w="966"/>
        <w:gridCol w:w="161"/>
        <w:gridCol w:w="141"/>
        <w:gridCol w:w="71"/>
        <w:gridCol w:w="352"/>
        <w:gridCol w:w="8"/>
        <w:gridCol w:w="837"/>
        <w:gridCol w:w="423"/>
        <w:gridCol w:w="132"/>
        <w:gridCol w:w="10"/>
        <w:gridCol w:w="282"/>
        <w:gridCol w:w="8"/>
        <w:gridCol w:w="282"/>
        <w:gridCol w:w="838"/>
        <w:gridCol w:w="282"/>
        <w:gridCol w:w="282"/>
        <w:gridCol w:w="564"/>
        <w:gridCol w:w="8"/>
        <w:gridCol w:w="283"/>
        <w:gridCol w:w="376"/>
        <w:gridCol w:w="178"/>
        <w:gridCol w:w="167"/>
        <w:gridCol w:w="32"/>
        <w:gridCol w:w="37"/>
        <w:gridCol w:w="39"/>
      </w:tblGrid>
      <w:tr w:rsidR="00B540AD" w:rsidTr="00B540AD">
        <w:trPr>
          <w:gridAfter w:val="3"/>
          <w:wAfter w:w="108" w:type="dxa"/>
          <w:cantSplit/>
          <w:trHeight w:hRule="exact" w:val="267"/>
          <w:hidden/>
        </w:trPr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0AD" w:rsidRPr="00B540AD" w:rsidRDefault="00B540AD" w:rsidP="00B540AD">
            <w:pPr>
              <w:jc w:val="center"/>
              <w:rPr>
                <w:vanish/>
                <w:sz w:val="18"/>
                <w:szCs w:val="18"/>
              </w:rPr>
            </w:pPr>
            <w:bookmarkStart w:id="1" w:name="OLE_LINK1"/>
            <w:bookmarkStart w:id="2" w:name="OLE_LINK9"/>
          </w:p>
        </w:tc>
        <w:tc>
          <w:tcPr>
            <w:tcW w:w="2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40AD" w:rsidRPr="00B540AD" w:rsidRDefault="00B540AD" w:rsidP="00B540AD">
            <w:pPr>
              <w:jc w:val="both"/>
              <w:rPr>
                <w:b/>
                <w:bCs/>
              </w:rPr>
            </w:pPr>
          </w:p>
        </w:tc>
        <w:tc>
          <w:tcPr>
            <w:tcW w:w="212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0AD" w:rsidRPr="00B540AD" w:rsidRDefault="00B540AD" w:rsidP="00B540AD">
            <w:pPr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283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0AD" w:rsidRPr="00B540AD" w:rsidRDefault="00B540AD" w:rsidP="00B540AD">
            <w:pPr>
              <w:jc w:val="both"/>
              <w:rPr>
                <w:b/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AD" w:rsidRDefault="00B540AD" w:rsidP="00B540AD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B540AD" w:rsidTr="00B540AD">
        <w:trPr>
          <w:gridAfter w:val="3"/>
          <w:wAfter w:w="108" w:type="dxa"/>
          <w:cantSplit/>
          <w:trHeight w:hRule="exact" w:val="267"/>
        </w:trPr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0AD" w:rsidRDefault="00B540AD" w:rsidP="00B540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 в банк плат.</w:t>
            </w:r>
          </w:p>
        </w:tc>
        <w:tc>
          <w:tcPr>
            <w:tcW w:w="2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40AD" w:rsidRDefault="00B540AD" w:rsidP="00B540AD">
            <w:pPr>
              <w:jc w:val="both"/>
              <w:rPr>
                <w:b/>
                <w:bCs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0AD" w:rsidRDefault="00B540AD" w:rsidP="00B54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  плат.</w:t>
            </w:r>
          </w:p>
        </w:tc>
        <w:tc>
          <w:tcPr>
            <w:tcW w:w="28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540AD" w:rsidRDefault="00B540AD" w:rsidP="00B540AD">
            <w:pPr>
              <w:jc w:val="both"/>
              <w:rPr>
                <w:b/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40AD" w:rsidRDefault="00B540AD" w:rsidP="00B540AD">
            <w:pPr>
              <w:jc w:val="center"/>
              <w:rPr>
                <w:b/>
                <w:bCs/>
              </w:rPr>
            </w:pPr>
          </w:p>
        </w:tc>
      </w:tr>
      <w:tr w:rsidR="00B540AD" w:rsidRPr="0018693A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3"/>
          <w:wAfter w:w="108" w:type="dxa"/>
          <w:cantSplit/>
          <w:trHeight w:val="127"/>
        </w:trPr>
        <w:tc>
          <w:tcPr>
            <w:tcW w:w="39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0AD" w:rsidRDefault="00B540AD" w:rsidP="00B540AD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16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0AD" w:rsidRDefault="00B540AD" w:rsidP="00B540AD">
            <w:pPr>
              <w:rPr>
                <w:vanish/>
              </w:rPr>
            </w:pPr>
          </w:p>
        </w:tc>
        <w:tc>
          <w:tcPr>
            <w:tcW w:w="16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0AD" w:rsidRDefault="00B540AD" w:rsidP="00B540A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0AD" w:rsidRDefault="00B540AD" w:rsidP="00B540AD">
            <w:pPr>
              <w:jc w:val="center"/>
            </w:pPr>
          </w:p>
        </w:tc>
        <w:tc>
          <w:tcPr>
            <w:tcW w:w="19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0AD" w:rsidRDefault="00B540AD" w:rsidP="00B540AD">
            <w:pPr>
              <w:jc w:val="center"/>
              <w:rPr>
                <w:vanish/>
                <w:lang w:val="en-US"/>
              </w:rPr>
            </w:pPr>
            <w:r>
              <w:rPr>
                <w:sz w:val="18"/>
                <w:szCs w:val="18"/>
              </w:rPr>
              <w:t>Электронно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0AD" w:rsidRPr="0018693A" w:rsidRDefault="00B540AD" w:rsidP="00B540AD">
            <w:pPr>
              <w:jc w:val="center"/>
              <w:rPr>
                <w:lang w:val="en-US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0AD" w:rsidRPr="0018693A" w:rsidRDefault="00B540AD" w:rsidP="00B540AD">
            <w:pPr>
              <w:jc w:val="center"/>
              <w:rPr>
                <w:lang w:val="en-US"/>
              </w:rPr>
            </w:pPr>
          </w:p>
        </w:tc>
      </w:tr>
      <w:tr w:rsidR="00B540AD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27"/>
        </w:trPr>
        <w:tc>
          <w:tcPr>
            <w:tcW w:w="39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0AD" w:rsidRPr="0018693A" w:rsidRDefault="00B540AD" w:rsidP="00B540AD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6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0AD" w:rsidRPr="0018693A" w:rsidRDefault="00B540AD" w:rsidP="00B540AD">
            <w:pPr>
              <w:rPr>
                <w:vanish/>
                <w:lang w:val="en-US"/>
              </w:rPr>
            </w:pPr>
          </w:p>
        </w:tc>
        <w:tc>
          <w:tcPr>
            <w:tcW w:w="169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0AD" w:rsidRPr="0018693A" w:rsidRDefault="00B540AD" w:rsidP="00B540A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0AD" w:rsidRPr="0018693A" w:rsidRDefault="00B540AD" w:rsidP="00B540AD">
            <w:pPr>
              <w:jc w:val="center"/>
              <w:rPr>
                <w:lang w:val="en-US"/>
              </w:rPr>
            </w:pPr>
          </w:p>
        </w:tc>
        <w:tc>
          <w:tcPr>
            <w:tcW w:w="197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0AD" w:rsidRPr="0018693A" w:rsidRDefault="00B540AD" w:rsidP="00B540A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40AD" w:rsidRPr="0018693A" w:rsidRDefault="00B540AD" w:rsidP="00B540AD">
            <w:pPr>
              <w:jc w:val="center"/>
              <w:rPr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0AD" w:rsidRPr="0018693A" w:rsidRDefault="00B540AD" w:rsidP="00B540AD">
            <w:pPr>
              <w:jc w:val="center"/>
              <w:rPr>
                <w:lang w:val="en-US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0AD" w:rsidRPr="0018693A" w:rsidRDefault="00B540AD" w:rsidP="00B540AD">
            <w:pPr>
              <w:jc w:val="center"/>
              <w:rPr>
                <w:lang w:val="en-US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D" w:rsidRDefault="00B540AD" w:rsidP="00B540AD">
            <w:pPr>
              <w:rPr>
                <w:vanish/>
                <w:lang w:val="en-US"/>
              </w:rPr>
            </w:pPr>
          </w:p>
        </w:tc>
      </w:tr>
      <w:tr w:rsidR="00B540AD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67"/>
        </w:trPr>
        <w:tc>
          <w:tcPr>
            <w:tcW w:w="3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40AD" w:rsidRDefault="00B540AD" w:rsidP="00B540AD">
            <w:pPr>
              <w:rPr>
                <w:lang w:val="en-US"/>
              </w:rPr>
            </w:pPr>
          </w:p>
        </w:tc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40AD" w:rsidRDefault="00B540AD" w:rsidP="00B540AD">
            <w:pPr>
              <w:rPr>
                <w:lang w:val="en-US"/>
              </w:rPr>
            </w:pPr>
          </w:p>
        </w:tc>
        <w:tc>
          <w:tcPr>
            <w:tcW w:w="16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40AD" w:rsidRDefault="00B540AD" w:rsidP="00B540AD">
            <w:pPr>
              <w:jc w:val="center"/>
            </w:pPr>
            <w:r>
              <w:t>Дата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540AD" w:rsidRDefault="00B540AD" w:rsidP="00B540AD"/>
        </w:tc>
        <w:tc>
          <w:tcPr>
            <w:tcW w:w="19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40AD" w:rsidRDefault="00B540AD" w:rsidP="00B540AD">
            <w:pPr>
              <w:jc w:val="center"/>
            </w:pPr>
            <w:r>
              <w:t>Вид платежа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40AD" w:rsidRDefault="00B540AD" w:rsidP="00B540AD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B540AD" w:rsidRDefault="00B540AD" w:rsidP="00B540AD"/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40AD" w:rsidRDefault="00B540AD" w:rsidP="00B540AD"/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0AD" w:rsidRDefault="00B540AD" w:rsidP="00B540AD"/>
        </w:tc>
      </w:tr>
      <w:tr w:rsidR="00B540AD" w:rsidRPr="00576455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8" w:type="dxa"/>
          <w:trHeight w:val="800"/>
        </w:trPr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0AD" w:rsidRDefault="00B540AD" w:rsidP="00B540AD">
            <w:r>
              <w:t>Сумма прописью</w:t>
            </w:r>
          </w:p>
        </w:tc>
        <w:tc>
          <w:tcPr>
            <w:tcW w:w="862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540AD" w:rsidRPr="00576455" w:rsidRDefault="00B540AD" w:rsidP="00B540AD">
            <w:pPr>
              <w:rPr>
                <w:vanish/>
              </w:rPr>
            </w:pPr>
          </w:p>
        </w:tc>
      </w:tr>
      <w:tr w:rsidR="00B540AD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8" w:type="dxa"/>
          <w:cantSplit/>
          <w:trHeight w:hRule="exact" w:val="400"/>
        </w:trPr>
        <w:tc>
          <w:tcPr>
            <w:tcW w:w="369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40AD" w:rsidRDefault="00B540AD" w:rsidP="00B540AD">
            <w:pPr>
              <w:rPr>
                <w:vanish/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0AD" w:rsidRDefault="00B540AD" w:rsidP="00B540AD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0AD" w:rsidRDefault="00B540AD" w:rsidP="00B540AD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268" w:type="dxa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0AD" w:rsidRDefault="00B540AD" w:rsidP="00B540AD">
            <w:pPr>
              <w:rPr>
                <w:vanish/>
              </w:rPr>
            </w:pPr>
          </w:p>
        </w:tc>
      </w:tr>
      <w:tr w:rsidR="00B540AD" w:rsidRPr="00576455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8" w:type="dxa"/>
          <w:cantSplit/>
          <w:trHeight w:hRule="exact" w:val="400"/>
          <w:hidden/>
        </w:trPr>
        <w:tc>
          <w:tcPr>
            <w:tcW w:w="6517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0AD" w:rsidRPr="00576455" w:rsidRDefault="00B540AD" w:rsidP="00B540AD">
            <w:pPr>
              <w:rPr>
                <w:vanish/>
              </w:rPr>
            </w:pPr>
          </w:p>
          <w:p w:rsidR="00B540AD" w:rsidRPr="00576455" w:rsidRDefault="00B540AD" w:rsidP="00B540AD">
            <w:pPr>
              <w:rPr>
                <w:vanish/>
              </w:rPr>
            </w:pPr>
          </w:p>
        </w:tc>
        <w:tc>
          <w:tcPr>
            <w:tcW w:w="8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AD" w:rsidRPr="00576455" w:rsidRDefault="00B540AD" w:rsidP="00B540AD"/>
        </w:tc>
        <w:tc>
          <w:tcPr>
            <w:tcW w:w="3268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0AD" w:rsidRPr="00576455" w:rsidRDefault="00B540AD" w:rsidP="00B540AD">
            <w:pPr>
              <w:rPr>
                <w:vanish/>
              </w:rPr>
            </w:pPr>
          </w:p>
        </w:tc>
      </w:tr>
      <w:tr w:rsidR="00B540AD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8" w:type="dxa"/>
          <w:cantSplit/>
          <w:trHeight w:val="266"/>
          <w:hidden/>
        </w:trPr>
        <w:tc>
          <w:tcPr>
            <w:tcW w:w="651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0AD" w:rsidRPr="00576455" w:rsidRDefault="00B540AD" w:rsidP="00B540AD">
            <w:pPr>
              <w:rPr>
                <w:vanish/>
              </w:rPr>
            </w:pPr>
          </w:p>
        </w:tc>
        <w:tc>
          <w:tcPr>
            <w:tcW w:w="8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0AD" w:rsidRDefault="00B540AD" w:rsidP="00B540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26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0AD" w:rsidRDefault="00B540AD" w:rsidP="00B540AD">
            <w:pPr>
              <w:rPr>
                <w:vanish/>
                <w:lang w:val="en-US"/>
              </w:rPr>
            </w:pPr>
          </w:p>
        </w:tc>
      </w:tr>
      <w:tr w:rsidR="00B540AD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8" w:type="dxa"/>
          <w:cantSplit/>
          <w:trHeight w:hRule="exact" w:val="320"/>
          <w:hidden/>
        </w:trPr>
        <w:tc>
          <w:tcPr>
            <w:tcW w:w="651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0AD" w:rsidRDefault="00B540AD" w:rsidP="00B540AD">
            <w:pPr>
              <w:rPr>
                <w:vanish/>
                <w:lang w:val="en-US"/>
              </w:rPr>
            </w:pPr>
          </w:p>
        </w:tc>
        <w:tc>
          <w:tcPr>
            <w:tcW w:w="84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0AD" w:rsidRDefault="00B540AD" w:rsidP="00B540AD">
            <w:pPr>
              <w:rPr>
                <w:lang w:val="en-US"/>
              </w:rPr>
            </w:pPr>
          </w:p>
        </w:tc>
        <w:tc>
          <w:tcPr>
            <w:tcW w:w="326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0AD" w:rsidRDefault="00B540AD" w:rsidP="00B540AD">
            <w:pPr>
              <w:rPr>
                <w:vanish/>
                <w:lang w:val="en-US"/>
              </w:rPr>
            </w:pPr>
          </w:p>
        </w:tc>
      </w:tr>
      <w:tr w:rsidR="00B540AD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8" w:type="dxa"/>
          <w:cantSplit/>
          <w:trHeight w:hRule="exact" w:val="213"/>
        </w:trPr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0AD" w:rsidRDefault="00B540AD" w:rsidP="00B540AD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540AD" w:rsidRDefault="00B540AD" w:rsidP="00B540AD">
            <w:pPr>
              <w:rPr>
                <w:vanish/>
                <w:lang w:val="en-US"/>
              </w:rPr>
            </w:pPr>
          </w:p>
        </w:tc>
        <w:tc>
          <w:tcPr>
            <w:tcW w:w="84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40AD" w:rsidRDefault="00B540AD" w:rsidP="00B540AD">
            <w:pPr>
              <w:rPr>
                <w:lang w:val="en-US"/>
              </w:rPr>
            </w:pPr>
          </w:p>
        </w:tc>
        <w:tc>
          <w:tcPr>
            <w:tcW w:w="326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0AD" w:rsidRDefault="00B540AD" w:rsidP="00B540AD">
            <w:pPr>
              <w:rPr>
                <w:vanish/>
                <w:lang w:val="en-US"/>
              </w:rPr>
            </w:pPr>
          </w:p>
        </w:tc>
      </w:tr>
      <w:tr w:rsidR="00B540AD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8" w:type="dxa"/>
          <w:cantSplit/>
          <w:trHeight w:hRule="exact" w:val="267"/>
          <w:hidden/>
        </w:trPr>
        <w:tc>
          <w:tcPr>
            <w:tcW w:w="6517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40AD" w:rsidRPr="00576455" w:rsidRDefault="00B540AD" w:rsidP="00B540AD">
            <w:pPr>
              <w:rPr>
                <w:vanish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0AD" w:rsidRDefault="00B540AD" w:rsidP="00B540AD">
            <w:pPr>
              <w:rPr>
                <w:lang w:val="en-US"/>
              </w:rPr>
            </w:pPr>
            <w:r>
              <w:t>БИК</w:t>
            </w:r>
          </w:p>
        </w:tc>
        <w:tc>
          <w:tcPr>
            <w:tcW w:w="326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0AD" w:rsidRDefault="00B540AD" w:rsidP="00B540AD">
            <w:pPr>
              <w:rPr>
                <w:vanish/>
                <w:lang w:val="en-US"/>
              </w:rPr>
            </w:pPr>
          </w:p>
        </w:tc>
      </w:tr>
      <w:tr w:rsidR="00B540AD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8" w:type="dxa"/>
          <w:cantSplit/>
          <w:trHeight w:hRule="exact" w:val="373"/>
          <w:hidden/>
        </w:trPr>
        <w:tc>
          <w:tcPr>
            <w:tcW w:w="6517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40AD" w:rsidRDefault="00B540AD" w:rsidP="00B540AD">
            <w:pPr>
              <w:rPr>
                <w:vanish/>
                <w:lang w:val="en-US"/>
              </w:rPr>
            </w:pPr>
          </w:p>
        </w:tc>
        <w:tc>
          <w:tcPr>
            <w:tcW w:w="84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540AD" w:rsidRDefault="00B540AD" w:rsidP="00B540AD">
            <w:proofErr w:type="spellStart"/>
            <w:r>
              <w:t>Сч</w:t>
            </w:r>
            <w:proofErr w:type="spellEnd"/>
            <w:r>
              <w:t>.№</w:t>
            </w:r>
          </w:p>
        </w:tc>
        <w:tc>
          <w:tcPr>
            <w:tcW w:w="326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B540AD" w:rsidRDefault="00B540AD" w:rsidP="00B540AD">
            <w:pPr>
              <w:rPr>
                <w:vanish/>
              </w:rPr>
            </w:pPr>
          </w:p>
        </w:tc>
      </w:tr>
      <w:tr w:rsidR="00B540AD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8" w:type="dxa"/>
          <w:cantSplit/>
          <w:trHeight w:hRule="exact" w:val="213"/>
        </w:trPr>
        <w:tc>
          <w:tcPr>
            <w:tcW w:w="3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0AD" w:rsidRDefault="00B540AD" w:rsidP="00B540AD">
            <w:r>
              <w:t>Банк плательщика</w:t>
            </w:r>
          </w:p>
        </w:tc>
        <w:tc>
          <w:tcPr>
            <w:tcW w:w="2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0AD" w:rsidRDefault="00B540AD" w:rsidP="00B540AD"/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0AD" w:rsidRDefault="00B540AD" w:rsidP="00B540AD"/>
        </w:tc>
        <w:tc>
          <w:tcPr>
            <w:tcW w:w="84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40AD" w:rsidRDefault="00B540AD" w:rsidP="00B540AD"/>
        </w:tc>
        <w:tc>
          <w:tcPr>
            <w:tcW w:w="3268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40AD" w:rsidRDefault="00B540AD" w:rsidP="00B540AD"/>
        </w:tc>
      </w:tr>
      <w:tr w:rsidR="00B540AD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8" w:type="dxa"/>
          <w:cantSplit/>
          <w:trHeight w:hRule="exact" w:val="267"/>
        </w:trPr>
        <w:tc>
          <w:tcPr>
            <w:tcW w:w="651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0AD" w:rsidRDefault="00B540AD" w:rsidP="00B540AD">
            <w:pPr>
              <w:rPr>
                <w:vanish/>
              </w:rPr>
            </w:pPr>
            <w:r>
              <w:t xml:space="preserve">ГУ Банка России по ЦФО//УФК по Московской области,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B540AD" w:rsidRPr="00576455" w:rsidRDefault="00B540AD" w:rsidP="00B540AD"/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AD" w:rsidRDefault="00B540AD" w:rsidP="00B540AD">
            <w:r>
              <w:t>БИК</w:t>
            </w:r>
          </w:p>
        </w:tc>
        <w:tc>
          <w:tcPr>
            <w:tcW w:w="326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0AD" w:rsidRPr="009432EF" w:rsidRDefault="00B540AD" w:rsidP="00B540AD">
            <w:pPr>
              <w:rPr>
                <w:b/>
              </w:rPr>
            </w:pPr>
            <w:r w:rsidRPr="009432EF">
              <w:rPr>
                <w:b/>
              </w:rPr>
              <w:t>004525987</w:t>
            </w:r>
          </w:p>
          <w:p w:rsidR="00B540AD" w:rsidRPr="009432EF" w:rsidRDefault="00B540AD" w:rsidP="00B540AD">
            <w:pPr>
              <w:rPr>
                <w:b/>
              </w:rPr>
            </w:pPr>
            <w:r w:rsidRPr="009432EF">
              <w:rPr>
                <w:b/>
              </w:rPr>
              <w:t>40102810845370000004</w:t>
            </w:r>
          </w:p>
          <w:p w:rsidR="00B540AD" w:rsidRPr="009432EF" w:rsidRDefault="00B540AD" w:rsidP="00B540AD">
            <w:pPr>
              <w:rPr>
                <w:b/>
                <w:vanish/>
              </w:rPr>
            </w:pPr>
          </w:p>
        </w:tc>
      </w:tr>
      <w:tr w:rsidR="00B540AD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8" w:type="dxa"/>
          <w:cantSplit/>
          <w:trHeight w:hRule="exact" w:val="373"/>
          <w:hidden/>
        </w:trPr>
        <w:tc>
          <w:tcPr>
            <w:tcW w:w="651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B540AD" w:rsidRDefault="00B540AD" w:rsidP="00B540AD">
            <w:pPr>
              <w:rPr>
                <w:vanish/>
              </w:rPr>
            </w:pPr>
          </w:p>
        </w:tc>
        <w:tc>
          <w:tcPr>
            <w:tcW w:w="8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40AD" w:rsidRDefault="00B540AD" w:rsidP="00B540AD">
            <w:proofErr w:type="spellStart"/>
            <w:r>
              <w:t>Сч</w:t>
            </w:r>
            <w:proofErr w:type="spellEnd"/>
            <w:r>
              <w:t>.№</w:t>
            </w:r>
          </w:p>
        </w:tc>
        <w:tc>
          <w:tcPr>
            <w:tcW w:w="326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0AD" w:rsidRPr="009432EF" w:rsidRDefault="00B540AD" w:rsidP="00B540AD">
            <w:pPr>
              <w:rPr>
                <w:b/>
                <w:vanish/>
              </w:rPr>
            </w:pPr>
          </w:p>
        </w:tc>
      </w:tr>
      <w:tr w:rsidR="00B540AD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8" w:type="dxa"/>
          <w:cantSplit/>
          <w:trHeight w:hRule="exact" w:val="213"/>
        </w:trPr>
        <w:tc>
          <w:tcPr>
            <w:tcW w:w="3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0AD" w:rsidRDefault="00B540AD" w:rsidP="00B540AD">
            <w:r>
              <w:t>Банк получателя</w:t>
            </w:r>
          </w:p>
        </w:tc>
        <w:tc>
          <w:tcPr>
            <w:tcW w:w="2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0AD" w:rsidRDefault="00B540AD" w:rsidP="00B540AD"/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0AD" w:rsidRDefault="00B540AD" w:rsidP="00B540AD"/>
        </w:tc>
        <w:tc>
          <w:tcPr>
            <w:tcW w:w="8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AD" w:rsidRDefault="00B540AD" w:rsidP="00B540AD"/>
        </w:tc>
        <w:tc>
          <w:tcPr>
            <w:tcW w:w="326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B540AD" w:rsidRPr="009432EF" w:rsidRDefault="00B540AD" w:rsidP="00B540AD">
            <w:pPr>
              <w:rPr>
                <w:b/>
                <w:vanish/>
              </w:rPr>
            </w:pPr>
          </w:p>
        </w:tc>
      </w:tr>
      <w:tr w:rsidR="00B540AD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8" w:type="dxa"/>
          <w:cantSplit/>
          <w:trHeight w:hRule="exact" w:val="400"/>
        </w:trPr>
        <w:tc>
          <w:tcPr>
            <w:tcW w:w="3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0AD" w:rsidRPr="009432EF" w:rsidRDefault="00B540AD" w:rsidP="00B540AD">
            <w:pPr>
              <w:rPr>
                <w:b/>
                <w:lang w:val="en-US"/>
              </w:rPr>
            </w:pPr>
            <w:r w:rsidRPr="009432EF">
              <w:rPr>
                <w:b/>
              </w:rPr>
              <w:t>ИНН</w:t>
            </w:r>
            <w:r w:rsidRPr="009432EF">
              <w:rPr>
                <w:b/>
                <w:lang w:val="en-US"/>
              </w:rPr>
              <w:t xml:space="preserve"> </w:t>
            </w:r>
            <w:r w:rsidRPr="009432EF">
              <w:rPr>
                <w:b/>
              </w:rPr>
              <w:t>7724521579</w:t>
            </w: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40AD" w:rsidRPr="009432EF" w:rsidRDefault="00B540AD" w:rsidP="00B540AD">
            <w:pPr>
              <w:rPr>
                <w:b/>
                <w:vanish/>
                <w:lang w:val="en-US"/>
              </w:rPr>
            </w:pPr>
            <w:r w:rsidRPr="009432EF">
              <w:rPr>
                <w:b/>
              </w:rPr>
              <w:t>КПП</w:t>
            </w:r>
            <w:r w:rsidRPr="009432EF">
              <w:rPr>
                <w:b/>
                <w:lang w:val="en-US"/>
              </w:rPr>
              <w:t xml:space="preserve"> </w:t>
            </w:r>
            <w:r w:rsidRPr="009432EF">
              <w:rPr>
                <w:b/>
              </w:rPr>
              <w:t>772401001</w:t>
            </w:r>
          </w:p>
        </w:tc>
        <w:tc>
          <w:tcPr>
            <w:tcW w:w="847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0AD" w:rsidRDefault="00B540AD" w:rsidP="00B540AD">
            <w:pPr>
              <w:rPr>
                <w:lang w:val="en-US"/>
              </w:rPr>
            </w:pPr>
            <w:proofErr w:type="spellStart"/>
            <w: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268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0AD" w:rsidRPr="009432EF" w:rsidRDefault="00B540AD" w:rsidP="00B540AD">
            <w:pPr>
              <w:rPr>
                <w:b/>
                <w:vanish/>
              </w:rPr>
            </w:pPr>
            <w:r w:rsidRPr="009432EF">
              <w:rPr>
                <w:b/>
              </w:rPr>
              <w:t>03100643000000014800</w:t>
            </w:r>
          </w:p>
        </w:tc>
      </w:tr>
      <w:tr w:rsidR="00B540AD" w:rsidRPr="0050031A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8" w:type="dxa"/>
          <w:cantSplit/>
          <w:trHeight w:val="230"/>
        </w:trPr>
        <w:tc>
          <w:tcPr>
            <w:tcW w:w="6517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0AD" w:rsidRPr="009432EF" w:rsidRDefault="00B540AD" w:rsidP="00B540AD">
            <w:pPr>
              <w:rPr>
                <w:b/>
                <w:vanish/>
                <w:sz w:val="18"/>
                <w:szCs w:val="18"/>
              </w:rPr>
            </w:pPr>
            <w:r w:rsidRPr="009432EF">
              <w:rPr>
                <w:b/>
                <w:sz w:val="18"/>
                <w:szCs w:val="18"/>
              </w:rPr>
              <w:t>УФК по Московской области (</w:t>
            </w:r>
            <w:proofErr w:type="spellStart"/>
            <w:r w:rsidRPr="009432EF">
              <w:rPr>
                <w:b/>
                <w:sz w:val="18"/>
                <w:szCs w:val="18"/>
              </w:rPr>
              <w:t>Центрнедра</w:t>
            </w:r>
            <w:proofErr w:type="spellEnd"/>
            <w:r w:rsidRPr="009432EF">
              <w:rPr>
                <w:b/>
                <w:sz w:val="18"/>
                <w:szCs w:val="18"/>
              </w:rPr>
              <w:t>, л/с 04481777220)</w:t>
            </w:r>
          </w:p>
        </w:tc>
        <w:tc>
          <w:tcPr>
            <w:tcW w:w="8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40AD" w:rsidRPr="0050031A" w:rsidRDefault="00B540AD" w:rsidP="00B540AD"/>
        </w:tc>
        <w:tc>
          <w:tcPr>
            <w:tcW w:w="3268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40AD" w:rsidRPr="0050031A" w:rsidRDefault="00B540AD" w:rsidP="00B540AD">
            <w:pPr>
              <w:rPr>
                <w:vanish/>
              </w:rPr>
            </w:pPr>
          </w:p>
        </w:tc>
      </w:tr>
      <w:tr w:rsidR="00B540AD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8" w:type="dxa"/>
          <w:cantSplit/>
          <w:trHeight w:hRule="exact" w:val="267"/>
        </w:trPr>
        <w:tc>
          <w:tcPr>
            <w:tcW w:w="651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B540AD" w:rsidRPr="0050031A" w:rsidRDefault="00B540AD" w:rsidP="00B540AD"/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40AD" w:rsidRDefault="00B540AD" w:rsidP="00B540AD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proofErr w:type="gramStart"/>
            <w:r>
              <w:t>оп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0AD" w:rsidRPr="000A24A8" w:rsidRDefault="00B540AD" w:rsidP="00B540AD">
            <w:pPr>
              <w:rPr>
                <w:lang w:val="en-US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40AD" w:rsidRDefault="00B540AD" w:rsidP="00B540AD">
            <w:r>
              <w:t>Срок плат.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0AD" w:rsidRPr="00C95723" w:rsidRDefault="00B540AD" w:rsidP="00B540AD">
            <w:pPr>
              <w:rPr>
                <w:vanish/>
                <w:lang w:val="en-US"/>
              </w:rPr>
            </w:pPr>
          </w:p>
        </w:tc>
      </w:tr>
      <w:tr w:rsidR="00B540AD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8" w:type="dxa"/>
          <w:cantSplit/>
          <w:trHeight w:hRule="exact" w:val="447"/>
        </w:trPr>
        <w:tc>
          <w:tcPr>
            <w:tcW w:w="651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B540AD" w:rsidRDefault="00B540AD" w:rsidP="00B540AD"/>
        </w:tc>
        <w:tc>
          <w:tcPr>
            <w:tcW w:w="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40AD" w:rsidRDefault="00B540AD" w:rsidP="00B540AD">
            <w:pPr>
              <w:ind w:right="-108"/>
            </w:pPr>
            <w:r>
              <w:t>Наз. пл.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0AD" w:rsidRPr="006A135D" w:rsidRDefault="00B540AD" w:rsidP="00B540AD">
            <w:pPr>
              <w:rPr>
                <w:vanish/>
                <w:lang w:val="en-US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40AD" w:rsidRDefault="00B540AD" w:rsidP="00B540AD">
            <w:proofErr w:type="spellStart"/>
            <w:r>
              <w:t>Очер</w:t>
            </w:r>
            <w:proofErr w:type="gramStart"/>
            <w:r>
              <w:t>.п</w:t>
            </w:r>
            <w:proofErr w:type="gramEnd"/>
            <w:r>
              <w:t>лат</w:t>
            </w:r>
            <w:proofErr w:type="spellEnd"/>
            <w:r>
              <w:t>.</w:t>
            </w:r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B540AD" w:rsidRDefault="00B540AD" w:rsidP="00B540AD">
            <w:pPr>
              <w:rPr>
                <w:vanish/>
              </w:rPr>
            </w:pPr>
          </w:p>
        </w:tc>
      </w:tr>
      <w:tr w:rsidR="00B540AD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8" w:type="dxa"/>
          <w:cantSplit/>
          <w:trHeight w:hRule="exact" w:val="267"/>
        </w:trPr>
        <w:tc>
          <w:tcPr>
            <w:tcW w:w="651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40AD" w:rsidRDefault="00B540AD" w:rsidP="00B540AD">
            <w:r>
              <w:t>Получатель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40AD" w:rsidRDefault="00B540AD" w:rsidP="00B540AD">
            <w:r>
              <w:t>Код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40AD" w:rsidRDefault="00B540AD" w:rsidP="00B540AD">
            <w:pPr>
              <w:rPr>
                <w:vanish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40AD" w:rsidRDefault="00B540AD" w:rsidP="00B540AD">
            <w:proofErr w:type="spellStart"/>
            <w:r>
              <w:t>Рез</w:t>
            </w:r>
            <w:proofErr w:type="gramStart"/>
            <w:r>
              <w:t>.п</w:t>
            </w:r>
            <w:proofErr w:type="gramEnd"/>
            <w:r>
              <w:t>оле</w:t>
            </w:r>
            <w:proofErr w:type="spellEnd"/>
          </w:p>
        </w:tc>
        <w:tc>
          <w:tcPr>
            <w:tcW w:w="1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40AD" w:rsidRDefault="00B540AD" w:rsidP="00B540AD">
            <w:pPr>
              <w:rPr>
                <w:vanish/>
              </w:rPr>
            </w:pPr>
          </w:p>
        </w:tc>
      </w:tr>
      <w:tr w:rsidR="00B540AD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hRule="exact" w:val="284"/>
        </w:trPr>
        <w:tc>
          <w:tcPr>
            <w:tcW w:w="3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0AD" w:rsidRPr="00F1550F" w:rsidRDefault="00B540AD" w:rsidP="00B540AD">
            <w:pPr>
              <w:jc w:val="center"/>
            </w:pPr>
            <w:r w:rsidRPr="005C1D12">
              <w:rPr>
                <w:b/>
              </w:rPr>
              <w:t>04911202051016000120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D" w:rsidRPr="00441497" w:rsidRDefault="00B540AD" w:rsidP="00B540AD">
            <w:pPr>
              <w:jc w:val="center"/>
              <w:rPr>
                <w:b/>
                <w:vanish/>
              </w:rPr>
            </w:pPr>
            <w:r w:rsidRPr="00441497">
              <w:rPr>
                <w:b/>
              </w:rPr>
              <w:t>46000000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D" w:rsidRDefault="00B540AD" w:rsidP="00B540A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40AD" w:rsidRPr="00546F19" w:rsidRDefault="00B540AD" w:rsidP="00B540AD">
            <w:pPr>
              <w:jc w:val="center"/>
              <w:rPr>
                <w:lang w:val="en-US"/>
              </w:rPr>
            </w:pPr>
          </w:p>
        </w:tc>
        <w:tc>
          <w:tcPr>
            <w:tcW w:w="1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D" w:rsidRPr="00546F19" w:rsidRDefault="00B540AD" w:rsidP="00B540AD">
            <w:pPr>
              <w:jc w:val="center"/>
              <w:rPr>
                <w:lang w:val="en-US"/>
              </w:rPr>
            </w:pP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0AD" w:rsidRPr="00546F19" w:rsidRDefault="00B540AD" w:rsidP="00B540AD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40AD" w:rsidRPr="00E05BA4" w:rsidRDefault="00B540AD" w:rsidP="00B540AD">
            <w:pPr>
              <w:jc w:val="center"/>
              <w:rPr>
                <w:lang w:val="en-US"/>
              </w:rPr>
            </w:pPr>
          </w:p>
        </w:tc>
      </w:tr>
      <w:tr w:rsidR="00B540AD" w:rsidRPr="0098238E" w:rsidTr="00CF2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8" w:type="dxa"/>
          <w:cantSplit/>
          <w:trHeight w:hRule="exact" w:val="2391"/>
        </w:trPr>
        <w:tc>
          <w:tcPr>
            <w:tcW w:w="10632" w:type="dxa"/>
            <w:gridSpan w:val="30"/>
            <w:tcBorders>
              <w:top w:val="single" w:sz="4" w:space="0" w:color="auto"/>
              <w:left w:val="nil"/>
              <w:right w:val="nil"/>
            </w:tcBorders>
          </w:tcPr>
          <w:p w:rsidR="00B540AD" w:rsidRDefault="00B540AD" w:rsidP="00B540AD">
            <w:pPr>
              <w:jc w:val="both"/>
            </w:pPr>
          </w:p>
          <w:p w:rsidR="00B540AD" w:rsidRPr="0098238E" w:rsidRDefault="00B540AD" w:rsidP="00B540AD">
            <w:pPr>
              <w:jc w:val="both"/>
            </w:pPr>
            <w:r w:rsidRPr="0098238E">
              <w:t>Назначение платежа</w:t>
            </w:r>
            <w:r w:rsidR="00F65A32">
              <w:t xml:space="preserve">: </w:t>
            </w:r>
            <w:r w:rsidR="00506BDE">
              <w:t xml:space="preserve">Госпошлина. </w:t>
            </w:r>
            <w:r w:rsidRPr="0098238E">
              <w:t>Плата за проведение государственной экспертизы</w:t>
            </w:r>
            <w:r w:rsidR="00F65A32">
              <w:t xml:space="preserve"> </w:t>
            </w:r>
            <w:r w:rsidRPr="0098238E">
              <w:t>запасов</w:t>
            </w:r>
            <w:r w:rsidR="00F65A32">
              <w:t>/отчёта (У</w:t>
            </w:r>
            <w:r w:rsidRPr="0098238E">
              <w:t>каз</w:t>
            </w:r>
            <w:r w:rsidR="00F65A32">
              <w:t xml:space="preserve">ать </w:t>
            </w:r>
            <w:r w:rsidR="00810F20" w:rsidRPr="00016667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вид и объект экспертизы, а также номер лицензии на пользование недрами</w:t>
            </w:r>
            <w:r w:rsidR="00F65A32">
              <w:t>, к</w:t>
            </w:r>
            <w:r w:rsidRPr="0098238E">
              <w:t xml:space="preserve">онтактный телефон  </w:t>
            </w:r>
            <w:proofErr w:type="spellStart"/>
            <w:r w:rsidRPr="0098238E">
              <w:t>недропользователя</w:t>
            </w:r>
            <w:proofErr w:type="spellEnd"/>
            <w:r w:rsidR="00F7162F">
              <w:t>)</w:t>
            </w:r>
            <w:r w:rsidRPr="0098238E">
              <w:t xml:space="preserve">. </w:t>
            </w:r>
            <w:r w:rsidR="00506BDE">
              <w:t>Без НДС.</w:t>
            </w:r>
          </w:p>
          <w:p w:rsidR="00B540AD" w:rsidRPr="0098238E" w:rsidRDefault="00B540AD" w:rsidP="00B540AD">
            <w:pPr>
              <w:jc w:val="both"/>
              <w:rPr>
                <w:color w:val="1F497D"/>
              </w:rPr>
            </w:pPr>
          </w:p>
          <w:p w:rsidR="00B540AD" w:rsidRPr="0098238E" w:rsidRDefault="00B540AD" w:rsidP="00B540AD">
            <w:pPr>
              <w:jc w:val="both"/>
            </w:pPr>
          </w:p>
          <w:p w:rsidR="00B540AD" w:rsidRPr="0098238E" w:rsidRDefault="00B540AD" w:rsidP="00B540AD">
            <w:pPr>
              <w:rPr>
                <w:vanish/>
              </w:rPr>
            </w:pPr>
          </w:p>
        </w:tc>
      </w:tr>
      <w:tr w:rsidR="00B540AD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8" w:type="dxa"/>
          <w:cantSplit/>
          <w:trHeight w:hRule="exact" w:val="529"/>
          <w:hidden/>
        </w:trPr>
        <w:tc>
          <w:tcPr>
            <w:tcW w:w="10632" w:type="dxa"/>
            <w:gridSpan w:val="30"/>
            <w:tcBorders>
              <w:left w:val="nil"/>
              <w:right w:val="nil"/>
            </w:tcBorders>
          </w:tcPr>
          <w:p w:rsidR="00B540AD" w:rsidRPr="00D90544" w:rsidRDefault="00B540AD" w:rsidP="00B540AD">
            <w:pPr>
              <w:rPr>
                <w:vanish/>
              </w:rPr>
            </w:pPr>
          </w:p>
        </w:tc>
      </w:tr>
      <w:tr w:rsidR="00B540AD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8" w:type="dxa"/>
          <w:cantSplit/>
          <w:trHeight w:hRule="exact" w:val="923"/>
        </w:trPr>
        <w:tc>
          <w:tcPr>
            <w:tcW w:w="30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0AD" w:rsidRPr="001F78A3" w:rsidRDefault="00B540AD" w:rsidP="00B540AD">
            <w:pPr>
              <w:jc w:val="center"/>
            </w:pPr>
            <w:r>
              <w:t>М.П.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0AD" w:rsidRDefault="00B540AD" w:rsidP="00B540AD"/>
        </w:tc>
        <w:tc>
          <w:tcPr>
            <w:tcW w:w="3384" w:type="dxa"/>
            <w:gridSpan w:val="10"/>
            <w:tcBorders>
              <w:top w:val="nil"/>
              <w:left w:val="nil"/>
              <w:right w:val="nil"/>
            </w:tcBorders>
          </w:tcPr>
          <w:p w:rsidR="00B540AD" w:rsidRPr="001F78A3" w:rsidRDefault="00B540AD" w:rsidP="00B540AD">
            <w:pPr>
              <w:jc w:val="center"/>
            </w:pPr>
            <w:r>
              <w:t>Подписи</w:t>
            </w:r>
          </w:p>
          <w:p w:rsidR="00B540AD" w:rsidRPr="001F78A3" w:rsidRDefault="00B540AD" w:rsidP="00B540AD">
            <w:pPr>
              <w:spacing w:before="60"/>
              <w:rPr>
                <w:vanish/>
              </w:rPr>
            </w:pPr>
          </w:p>
        </w:tc>
        <w:tc>
          <w:tcPr>
            <w:tcW w:w="36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540AD" w:rsidRDefault="00B540AD" w:rsidP="00B540AD">
            <w:pPr>
              <w:pStyle w:val="6"/>
              <w:jc w:val="center"/>
              <w:rPr>
                <w:vanish w:val="0"/>
                <w:lang w:val="ru-RU"/>
              </w:rPr>
            </w:pPr>
            <w:r>
              <w:rPr>
                <w:vanish w:val="0"/>
                <w:lang w:val="ru-RU"/>
              </w:rPr>
              <w:t>Отметки банка</w:t>
            </w:r>
          </w:p>
        </w:tc>
      </w:tr>
      <w:tr w:rsidR="00B540AD" w:rsidRPr="001C3136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8" w:type="dxa"/>
          <w:cantSplit/>
          <w:trHeight w:hRule="exact" w:val="800"/>
        </w:trPr>
        <w:tc>
          <w:tcPr>
            <w:tcW w:w="30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540AD" w:rsidRDefault="00B540AD" w:rsidP="00B540AD"/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0AD" w:rsidRDefault="00B540AD" w:rsidP="00B540AD"/>
        </w:tc>
        <w:tc>
          <w:tcPr>
            <w:tcW w:w="3384" w:type="dxa"/>
            <w:gridSpan w:val="10"/>
            <w:tcBorders>
              <w:left w:val="nil"/>
              <w:right w:val="nil"/>
            </w:tcBorders>
          </w:tcPr>
          <w:p w:rsidR="00B540AD" w:rsidRPr="001F78A3" w:rsidRDefault="00B540AD" w:rsidP="00B540AD">
            <w:pPr>
              <w:spacing w:before="180"/>
              <w:rPr>
                <w:vanish/>
              </w:rPr>
            </w:pPr>
            <w:r>
              <w:t>_____________________________</w:t>
            </w: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0AD" w:rsidRPr="001F78A3" w:rsidRDefault="00B540AD" w:rsidP="00B540AD"/>
        </w:tc>
        <w:tc>
          <w:tcPr>
            <w:tcW w:w="1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40AD" w:rsidRPr="001F78A3" w:rsidRDefault="00B540AD" w:rsidP="00B540AD">
            <w:pPr>
              <w:pStyle w:val="6"/>
              <w:rPr>
                <w:vanish w:val="0"/>
                <w:lang w:val="ru-RU"/>
              </w:rPr>
            </w:pPr>
          </w:p>
        </w:tc>
      </w:tr>
      <w:tr w:rsidR="00B540AD" w:rsidRPr="001C3136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8" w:type="dxa"/>
          <w:cantSplit/>
          <w:trHeight w:hRule="exact" w:val="640"/>
        </w:trPr>
        <w:tc>
          <w:tcPr>
            <w:tcW w:w="52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40AD" w:rsidRPr="001F78A3" w:rsidRDefault="00B540AD" w:rsidP="00B540AD">
            <w:pPr>
              <w:jc w:val="center"/>
            </w:pPr>
          </w:p>
        </w:tc>
        <w:tc>
          <w:tcPr>
            <w:tcW w:w="16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40AD" w:rsidRPr="001F78A3" w:rsidRDefault="00B540AD" w:rsidP="00B540AD">
            <w:pPr>
              <w:jc w:val="center"/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40AD" w:rsidRPr="001F78A3" w:rsidRDefault="00B540AD" w:rsidP="00B540AD">
            <w:pPr>
              <w:jc w:val="center"/>
            </w:pPr>
          </w:p>
        </w:tc>
        <w:tc>
          <w:tcPr>
            <w:tcW w:w="18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40AD" w:rsidRPr="001F78A3" w:rsidRDefault="00B540AD" w:rsidP="00B540AD">
            <w:pPr>
              <w:jc w:val="center"/>
            </w:pPr>
          </w:p>
        </w:tc>
      </w:tr>
      <w:tr w:rsidR="00B540AD" w:rsidRPr="001C3136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8" w:type="dxa"/>
          <w:cantSplit/>
          <w:trHeight w:hRule="exact" w:val="516"/>
        </w:trPr>
        <w:tc>
          <w:tcPr>
            <w:tcW w:w="10632" w:type="dxa"/>
            <w:gridSpan w:val="30"/>
            <w:tcBorders>
              <w:top w:val="nil"/>
              <w:left w:val="nil"/>
              <w:right w:val="nil"/>
            </w:tcBorders>
          </w:tcPr>
          <w:p w:rsidR="00B540AD" w:rsidRPr="001F78A3" w:rsidRDefault="00B540AD" w:rsidP="00B540AD">
            <w:pPr>
              <w:jc w:val="center"/>
            </w:pPr>
          </w:p>
        </w:tc>
      </w:tr>
      <w:tr w:rsidR="00B540AD" w:rsidRPr="001C3136" w:rsidTr="00B540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8" w:type="dxa"/>
          <w:cantSplit/>
          <w:trHeight w:hRule="exact" w:val="977"/>
        </w:trPr>
        <w:tc>
          <w:tcPr>
            <w:tcW w:w="1063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540AD" w:rsidRPr="001F78A3" w:rsidRDefault="00B540AD" w:rsidP="00B540AD"/>
        </w:tc>
      </w:tr>
      <w:bookmarkEnd w:id="1"/>
      <w:bookmarkEnd w:id="2"/>
    </w:tbl>
    <w:p w:rsidR="00B540AD" w:rsidRDefault="00B540AD" w:rsidP="00B540AD"/>
    <w:sectPr w:rsidR="00B540AD" w:rsidSect="00CF2F1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AD"/>
    <w:rsid w:val="00016667"/>
    <w:rsid w:val="002909D7"/>
    <w:rsid w:val="00371777"/>
    <w:rsid w:val="003C5B6D"/>
    <w:rsid w:val="00506BDE"/>
    <w:rsid w:val="0079164C"/>
    <w:rsid w:val="00810F20"/>
    <w:rsid w:val="00A119EC"/>
    <w:rsid w:val="00A42DFE"/>
    <w:rsid w:val="00A909D2"/>
    <w:rsid w:val="00AB0D06"/>
    <w:rsid w:val="00B5385D"/>
    <w:rsid w:val="00B540AD"/>
    <w:rsid w:val="00B56422"/>
    <w:rsid w:val="00BF42C8"/>
    <w:rsid w:val="00CF2F1F"/>
    <w:rsid w:val="00F65A32"/>
    <w:rsid w:val="00F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42DFE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аголовок 6"/>
    <w:basedOn w:val="a"/>
    <w:next w:val="a"/>
    <w:rsid w:val="00B540AD"/>
    <w:pPr>
      <w:keepNext/>
      <w:jc w:val="right"/>
      <w:outlineLvl w:val="5"/>
    </w:pPr>
    <w:rPr>
      <w:vanish/>
      <w:lang w:val="en-US"/>
    </w:rPr>
  </w:style>
  <w:style w:type="character" w:styleId="a3">
    <w:name w:val="Strong"/>
    <w:basedOn w:val="a0"/>
    <w:uiPriority w:val="22"/>
    <w:qFormat/>
    <w:rsid w:val="00A42DF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42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42DF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42DFE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аголовок 6"/>
    <w:basedOn w:val="a"/>
    <w:next w:val="a"/>
    <w:rsid w:val="00B540AD"/>
    <w:pPr>
      <w:keepNext/>
      <w:jc w:val="right"/>
      <w:outlineLvl w:val="5"/>
    </w:pPr>
    <w:rPr>
      <w:vanish/>
      <w:lang w:val="en-US"/>
    </w:rPr>
  </w:style>
  <w:style w:type="character" w:styleId="a3">
    <w:name w:val="Strong"/>
    <w:basedOn w:val="a0"/>
    <w:uiPriority w:val="22"/>
    <w:qFormat/>
    <w:rsid w:val="00A42DF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42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42DF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8DB4-2CD2-4FF7-87A6-2830FAF0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3</cp:revision>
  <dcterms:created xsi:type="dcterms:W3CDTF">2023-03-09T09:27:00Z</dcterms:created>
  <dcterms:modified xsi:type="dcterms:W3CDTF">2023-03-09T09:35:00Z</dcterms:modified>
</cp:coreProperties>
</file>